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6F" w:rsidRPr="00F820F1" w:rsidRDefault="004B266F" w:rsidP="004B266F">
      <w:pPr>
        <w:spacing w:after="0" w:line="240" w:lineRule="auto"/>
        <w:rPr>
          <w:rFonts w:ascii="Andalus" w:hAnsi="Andalus" w:cs="Andalus"/>
          <w:b/>
          <w:noProof/>
          <w:u w:val="single"/>
        </w:rPr>
      </w:pPr>
      <w:r w:rsidRPr="00F820F1">
        <w:rPr>
          <w:rFonts w:ascii="Andalus" w:hAnsi="Andalus" w:cs="Andalus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-381000</wp:posOffset>
            </wp:positionV>
            <wp:extent cx="2588895" cy="2238375"/>
            <wp:effectExtent l="19050" t="0" r="1905" b="0"/>
            <wp:wrapNone/>
            <wp:docPr id="1" name="Picture 1" descr="C:\Users\Ronald Bethea\Desktop\BLACK SPORTS LEGENDS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ald Bethea\Desktop\BLACK SPORTS LEGENDS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F1">
        <w:rPr>
          <w:rFonts w:ascii="Andalus" w:hAnsi="Andalus" w:cs="Andalus"/>
          <w:b/>
          <w:noProof/>
          <w:u w:val="single"/>
        </w:rPr>
        <w:t>CEO (BSLF) Ronald K. BETHEA</w:t>
      </w:r>
    </w:p>
    <w:p w:rsidR="004B266F" w:rsidRPr="00F820F1" w:rsidRDefault="004B266F" w:rsidP="004B266F">
      <w:pPr>
        <w:spacing w:after="0" w:line="240" w:lineRule="auto"/>
        <w:rPr>
          <w:rFonts w:ascii="Andalus" w:hAnsi="Andalus" w:cs="Andalus"/>
          <w:b/>
          <w:noProof/>
        </w:rPr>
      </w:pPr>
      <w:r w:rsidRPr="00F820F1">
        <w:rPr>
          <w:rFonts w:ascii="Andalus" w:hAnsi="Andalus" w:cs="Andalus"/>
          <w:b/>
          <w:noProof/>
        </w:rPr>
        <w:t>Board Of Directors</w:t>
      </w:r>
    </w:p>
    <w:p w:rsidR="004B266F" w:rsidRPr="00F820F1" w:rsidRDefault="004B266F" w:rsidP="004B266F">
      <w:pPr>
        <w:spacing w:after="0" w:line="240" w:lineRule="auto"/>
        <w:rPr>
          <w:rFonts w:ascii="Andalus" w:hAnsi="Andalus" w:cs="Andalus"/>
          <w:b/>
          <w:noProof/>
        </w:rPr>
      </w:pPr>
      <w:r w:rsidRPr="00F820F1">
        <w:rPr>
          <w:rFonts w:ascii="Andalus" w:hAnsi="Andalus" w:cs="Andalus"/>
          <w:b/>
          <w:noProof/>
        </w:rPr>
        <w:t>Frank Coles</w:t>
      </w:r>
    </w:p>
    <w:p w:rsidR="004B266F" w:rsidRPr="00F820F1" w:rsidRDefault="004B266F" w:rsidP="004B266F">
      <w:pPr>
        <w:spacing w:after="0" w:line="240" w:lineRule="auto"/>
        <w:rPr>
          <w:rFonts w:ascii="Andalus" w:hAnsi="Andalus" w:cs="Andalus"/>
          <w:b/>
          <w:noProof/>
        </w:rPr>
      </w:pPr>
      <w:r w:rsidRPr="00F820F1">
        <w:rPr>
          <w:rFonts w:ascii="Andalus" w:hAnsi="Andalus" w:cs="Andalus"/>
          <w:b/>
          <w:noProof/>
        </w:rPr>
        <w:t>Wayne  R. Frazier</w:t>
      </w:r>
    </w:p>
    <w:p w:rsidR="004B266F" w:rsidRPr="00F820F1" w:rsidRDefault="004B266F" w:rsidP="004B266F">
      <w:pPr>
        <w:spacing w:after="0" w:line="240" w:lineRule="auto"/>
        <w:rPr>
          <w:rFonts w:ascii="Andalus" w:hAnsi="Andalus" w:cs="Andalus"/>
          <w:b/>
          <w:noProof/>
        </w:rPr>
      </w:pPr>
      <w:r w:rsidRPr="00F820F1">
        <w:rPr>
          <w:rFonts w:ascii="Andalus" w:hAnsi="Andalus" w:cs="Andalus"/>
          <w:b/>
          <w:noProof/>
        </w:rPr>
        <w:t>Vince Robinson</w:t>
      </w:r>
    </w:p>
    <w:p w:rsidR="004B266F" w:rsidRPr="00F820F1" w:rsidRDefault="004B266F" w:rsidP="004B266F">
      <w:pPr>
        <w:spacing w:after="0" w:line="240" w:lineRule="auto"/>
        <w:rPr>
          <w:rFonts w:ascii="Andalus" w:hAnsi="Andalus" w:cs="Andalus"/>
          <w:b/>
          <w:noProof/>
        </w:rPr>
      </w:pPr>
      <w:r w:rsidRPr="00F820F1">
        <w:rPr>
          <w:rFonts w:ascii="Andalus" w:hAnsi="Andalus" w:cs="Andalus"/>
          <w:b/>
          <w:noProof/>
        </w:rPr>
        <w:t>Frank Simpson</w:t>
      </w:r>
    </w:p>
    <w:p w:rsidR="004B266F" w:rsidRPr="00F820F1" w:rsidRDefault="004B266F" w:rsidP="004B266F">
      <w:pPr>
        <w:spacing w:after="0" w:line="240" w:lineRule="auto"/>
        <w:rPr>
          <w:noProof/>
        </w:rPr>
      </w:pPr>
      <w:r w:rsidRPr="00F820F1">
        <w:rPr>
          <w:rFonts w:ascii="Andalus" w:hAnsi="Andalus" w:cs="Andalus"/>
          <w:b/>
          <w:noProof/>
        </w:rPr>
        <w:t>Floyd E. Taliaferro, III</w:t>
      </w:r>
      <w:r w:rsidRPr="00F820F1">
        <w:rPr>
          <w:noProof/>
        </w:rPr>
        <w:t xml:space="preserve">                                                     </w:t>
      </w:r>
    </w:p>
    <w:p w:rsidR="004B266F" w:rsidRDefault="004B266F" w:rsidP="004B266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t xml:space="preserve">                                                          </w:t>
      </w:r>
    </w:p>
    <w:p w:rsidR="004B266F" w:rsidRPr="00E82EC6" w:rsidRDefault="004B266F" w:rsidP="004B26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FOR IMMEDIATE RELEASE</w:t>
      </w:r>
      <w:r w:rsidRPr="00E82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</w:t>
      </w:r>
      <w:r w:rsidRPr="00EF5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OCTOBER 8, 2013</w:t>
      </w:r>
      <w:r w:rsidRPr="00E82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B266F" w:rsidRDefault="004B266F" w:rsidP="004B26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B266F" w:rsidRPr="00E82EC6" w:rsidRDefault="004B266F" w:rsidP="004B2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2013 PRE- GAME HOMECOMING MEMORIAL &amp; CELEBRATION AND</w:t>
      </w:r>
      <w:r w:rsidRPr="00E82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5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2014 COLLEGIATE FILM FESTIVAL TOUR PREVIEW</w:t>
      </w:r>
    </w:p>
    <w:p w:rsidR="004B266F" w:rsidRPr="009F0EA7" w:rsidRDefault="004B266F" w:rsidP="004B2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Dear Friends: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As president and CEO of the Black Sports Legends Foundation (BSLF), I sincerely thank you for your support and attendance at the 2013 PRE- GAME HOMECOMING MEMORIAL &amp; CELEBRATION AND 2014 COLLEGIATE FILM FESTIVAL TOUR PREVIEW ON OCTOBER 5, 2013.  We also appreciate the opportunity to recognize, remember, honor and present to our coaches and players </w:t>
      </w:r>
      <w:r w:rsidRPr="00603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The BSLF TRAILBLAZER CERTIFICATE OF APPRECIATION AND THE 2013 TRSILBLAZERS AWARD</w:t>
      </w: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That went to </w:t>
      </w:r>
      <w:r w:rsidRPr="00603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Mr. Raymond Chester former Morgan State University and 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akland Raider</w:t>
      </w:r>
      <w:r w:rsidRPr="00603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NFL </w:t>
      </w:r>
      <w:proofErr w:type="gramStart"/>
      <w:r w:rsidRPr="00603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gr</w:t>
      </w:r>
      <w:r w:rsidR="00127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 w:rsidRPr="00603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at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The BSLF is also gr</w:t>
      </w:r>
      <w:r w:rsidR="00127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eat</w:t>
      </w: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ful for all the alumni and friends who shared in this historical homecoming memorial service. 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B266F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The prese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ntation of our Trailblazer Certificate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  Appreciation</w:t>
      </w:r>
      <w:proofErr w:type="gramEnd"/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recognizing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memory</w:t>
      </w:r>
      <w:proofErr w:type="gramEnd"/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our Paper Bear, Earl Banks, and the many other coaches and players who contributed to the history, legacy and traditions of excellence in athletics at MSU was a great honor to our students and community. 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 special thanks to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Raymond Banks,</w:t>
      </w: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Wayne Frazier, Herb Lynch, Jimmy Lewis, Dr. Miles Harrison, </w:t>
      </w:r>
      <w:proofErr w:type="spellStart"/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Rashad</w:t>
      </w:r>
      <w:proofErr w:type="spellEnd"/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Vice President MSU SGA , Stanley Tucker,</w:t>
      </w: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George Nock, Eugene Neal,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Dr. David Wilson President of Morgan State University and Mr.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Kweisi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Mfume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Chair of Morgan State University's Board of Regents,</w:t>
      </w: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GROOVE PHI GROOVE,  IOTA PHI </w:t>
      </w:r>
      <w:r w:rsidRPr="00EF5C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THETA</w:t>
      </w: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Willie Lanier, Bob Wade, Lenard Braxton, William Brent, and the many coaches, players, alumni and friends who supported this event with their participation and attendance.</w:t>
      </w:r>
      <w:r w:rsidRPr="00EF5C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The BSLF also recognizes and appreciates the words of encouragement from Derrick Ramsey, Athletic Director of </w:t>
      </w:r>
      <w:proofErr w:type="spellStart"/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Coppin</w:t>
      </w:r>
      <w:proofErr w:type="spellEnd"/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State University as he announced the formation of a Planning Committee to consider the nomination of Raymond Chester for induction into the NFL Hall of Fame. We also want to give out a special thanks to Raymond Chester who traveled from Oakland California to be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with us. We also want to thank </w:t>
      </w:r>
      <w:r w:rsidRPr="00EB2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The Clark Construction Group, LLC</w:t>
      </w: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 sponsoring the event.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Please support The Black Sports Legends Foundation so we can bring to you. The 2014 Colligate Film Festival </w:t>
      </w:r>
      <w:proofErr w:type="gramStart"/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Tour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back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 Morgan State University on February 6, 7, 8, 2014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To support </w:t>
      </w:r>
      <w:proofErr w:type="gramStart"/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 athletic</w:t>
      </w:r>
      <w:proofErr w:type="gramEnd"/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programs through your financial donation, sponsorship and attendance. 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You may view the web site at </w:t>
      </w:r>
      <w:hyperlink r:id="rId5" w:tgtFrame="_blank" w:history="1">
        <w:r w:rsidRPr="00EF5C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www.theblacksportsfoundation.org</w:t>
        </w:r>
      </w:hyperlink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 more detailed instructions and information about donation and sponsorship opportunities.   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Your presence, financial donations and sponsorship support are needed and appreciated. 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Sincerely, 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Ronald K. Bethea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President/CEO, BSLF</w:t>
      </w:r>
    </w:p>
    <w:p w:rsidR="004B266F" w:rsidRPr="00EF5CA1" w:rsidRDefault="004B266F" w:rsidP="004B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202-246-4924</w:t>
      </w:r>
    </w:p>
    <w:p w:rsidR="004B266F" w:rsidRDefault="004B266F" w:rsidP="004B266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C78D8" w:rsidRDefault="003C78D8"/>
    <w:sectPr w:rsidR="003C78D8" w:rsidSect="003C7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66F"/>
    <w:rsid w:val="00127913"/>
    <w:rsid w:val="003C78D8"/>
    <w:rsid w:val="004B266F"/>
    <w:rsid w:val="005B6770"/>
    <w:rsid w:val="006C287E"/>
    <w:rsid w:val="00B9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blacksportsfoundation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Bethea</dc:creator>
  <cp:lastModifiedBy>lori l scotton</cp:lastModifiedBy>
  <cp:revision>2</cp:revision>
  <dcterms:created xsi:type="dcterms:W3CDTF">2013-12-01T12:04:00Z</dcterms:created>
  <dcterms:modified xsi:type="dcterms:W3CDTF">2013-12-01T12:04:00Z</dcterms:modified>
</cp:coreProperties>
</file>